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306" w:rsidRPr="00A215F9" w:rsidRDefault="00DA2122">
      <w:pPr>
        <w:spacing w:before="100" w:after="0" w:line="240" w:lineRule="auto"/>
        <w:ind w:left="2260" w:right="-20"/>
        <w:rPr>
          <w:rFonts w:eastAsia="Times New Roman" w:cstheme="minorHAnsi"/>
          <w:sz w:val="20"/>
          <w:szCs w:val="20"/>
        </w:rPr>
      </w:pPr>
      <w:r w:rsidRPr="00A215F9">
        <w:rPr>
          <w:rFonts w:cs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D67306" w:rsidRPr="00A215F9" w:rsidRDefault="00995B25">
      <w:pPr>
        <w:spacing w:before="60" w:after="0" w:line="240" w:lineRule="auto"/>
        <w:ind w:left="1067" w:right="442"/>
        <w:jc w:val="center"/>
        <w:rPr>
          <w:rFonts w:eastAsia="Arial" w:cstheme="minorHAnsi"/>
          <w:lang w:val="el-GR"/>
        </w:rPr>
      </w:pPr>
      <w:r w:rsidRPr="00A215F9">
        <w:rPr>
          <w:rFonts w:eastAsia="Arial" w:cstheme="minorHAnsi"/>
          <w:b/>
          <w:bCs/>
          <w:w w:val="119"/>
          <w:lang w:val="el-GR"/>
        </w:rPr>
        <w:t>ΕΛΛΗΝΙΚΗ</w:t>
      </w:r>
      <w:r w:rsidRPr="00A215F9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D67306" w:rsidRPr="00A215F9" w:rsidRDefault="00995B25">
      <w:pPr>
        <w:spacing w:before="87" w:after="0" w:line="245" w:lineRule="auto"/>
        <w:ind w:left="587" w:right="-37"/>
        <w:jc w:val="center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A215F9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C550C5" w:rsidRPr="00A215F9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A215F9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D67306" w:rsidRPr="00A215F9" w:rsidRDefault="00995B25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A215F9">
        <w:rPr>
          <w:rFonts w:cstheme="minorHAnsi"/>
          <w:lang w:val="el-GR"/>
        </w:rPr>
        <w:br w:type="column"/>
      </w:r>
    </w:p>
    <w:p w:rsidR="00D67306" w:rsidRPr="00A215F9" w:rsidRDefault="00D6730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A215F9" w:rsidRDefault="00D6730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A215F9" w:rsidRDefault="00D6730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A215F9" w:rsidRDefault="00D67306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D67306" w:rsidRPr="00A215F9" w:rsidRDefault="00995B25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Pr="00A215F9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D67306" w:rsidRPr="00A215F9" w:rsidRDefault="00D67306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D67306" w:rsidRPr="00A215F9" w:rsidRDefault="00995B25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A215F9">
        <w:rPr>
          <w:rFonts w:eastAsia="Arial" w:cstheme="minorHAnsi"/>
          <w:w w:val="111"/>
          <w:sz w:val="20"/>
          <w:szCs w:val="20"/>
          <w:lang w:val="el-GR"/>
        </w:rPr>
        <w:t>Αρθμ.Πρωτ</w:t>
      </w:r>
      <w:proofErr w:type="spellEnd"/>
      <w:r w:rsidRPr="00A215F9">
        <w:rPr>
          <w:rFonts w:eastAsia="Arial" w:cstheme="minorHAnsi"/>
          <w:w w:val="111"/>
          <w:sz w:val="20"/>
          <w:szCs w:val="20"/>
          <w:lang w:val="el-GR"/>
        </w:rPr>
        <w:t>.</w:t>
      </w:r>
      <w:r w:rsidRPr="00A215F9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1"/>
          <w:sz w:val="20"/>
          <w:szCs w:val="20"/>
          <w:lang w:val="el-GR"/>
        </w:rPr>
        <w:t>Φ</w:t>
      </w:r>
      <w:r w:rsidR="00F32015" w:rsidRPr="00A215F9">
        <w:rPr>
          <w:rFonts w:eastAsia="Arial" w:cstheme="minorHAnsi"/>
          <w:w w:val="111"/>
          <w:sz w:val="20"/>
          <w:szCs w:val="20"/>
          <w:lang w:val="el-GR"/>
        </w:rPr>
        <w:t>12.1</w:t>
      </w:r>
      <w:r w:rsidRPr="00A215F9">
        <w:rPr>
          <w:rFonts w:eastAsia="Arial" w:cstheme="minorHAnsi"/>
          <w:w w:val="111"/>
          <w:sz w:val="20"/>
          <w:szCs w:val="20"/>
          <w:lang w:val="el-GR"/>
        </w:rPr>
        <w:t>/</w:t>
      </w:r>
    </w:p>
    <w:p w:rsidR="00D67306" w:rsidRPr="00A215F9" w:rsidRDefault="00D67306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D67306" w:rsidRPr="00A215F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</w:p>
    <w:p w:rsidR="00D67306" w:rsidRPr="00A215F9" w:rsidRDefault="00D67306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F32015" w:rsidRPr="00A215F9" w:rsidRDefault="00995B25">
      <w:pPr>
        <w:spacing w:before="32" w:after="0" w:line="242" w:lineRule="auto"/>
        <w:ind w:left="212" w:right="683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A215F9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A215F9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A215F9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A215F9">
        <w:rPr>
          <w:rFonts w:eastAsia="Arial" w:cstheme="minorHAnsi"/>
          <w:sz w:val="20"/>
          <w:szCs w:val="20"/>
          <w:lang w:val="el-GR"/>
        </w:rPr>
        <w:t xml:space="preserve">ΚΑΙ </w:t>
      </w:r>
      <w:r w:rsidRPr="00A215F9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A215F9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A215F9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A215F9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A215F9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A215F9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D67306" w:rsidRPr="00A215F9" w:rsidRDefault="00F32015">
      <w:pPr>
        <w:spacing w:before="32" w:after="0" w:line="242" w:lineRule="auto"/>
        <w:ind w:left="212" w:right="6832"/>
        <w:jc w:val="center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D67306" w:rsidRPr="00A215F9" w:rsidRDefault="00D67306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A215F9" w:rsidRPr="00A215F9" w:rsidRDefault="00A215F9" w:rsidP="00A215F9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A215F9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</w:t>
      </w:r>
      <w:r w:rsidRPr="00A215F9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D67306" w:rsidRPr="00A215F9" w:rsidRDefault="00995B25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A215F9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A215F9">
        <w:rPr>
          <w:rFonts w:eastAsia="Arial" w:cstheme="minorHAnsi"/>
          <w:sz w:val="20"/>
          <w:szCs w:val="20"/>
          <w:lang w:val="el-GR"/>
        </w:rPr>
        <w:t xml:space="preserve">. </w:t>
      </w:r>
      <w:r w:rsidRPr="00A215F9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A215F9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z w:val="20"/>
          <w:szCs w:val="20"/>
          <w:lang w:val="el-GR"/>
        </w:rPr>
        <w:t>:</w:t>
      </w:r>
      <w:r w:rsidRPr="00A215F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D67306" w:rsidRPr="00A215F9" w:rsidRDefault="00D67306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D67306" w:rsidRPr="00A215F9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D67306" w:rsidRPr="00A215F9" w:rsidRDefault="00995B25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A215F9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A215F9">
        <w:rPr>
          <w:rFonts w:eastAsia="Arial" w:cstheme="minorHAnsi"/>
          <w:sz w:val="20"/>
          <w:szCs w:val="20"/>
          <w:lang w:val="el-GR"/>
        </w:rPr>
        <w:t xml:space="preserve">. </w:t>
      </w:r>
      <w:r w:rsidRPr="00A215F9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A215F9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A215F9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D67306" w:rsidRPr="00A215F9" w:rsidRDefault="00995B25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w w:val="114"/>
          <w:sz w:val="20"/>
          <w:szCs w:val="20"/>
        </w:rPr>
        <w:t>E</w:t>
      </w:r>
      <w:r w:rsidRPr="00A215F9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A215F9">
        <w:rPr>
          <w:rFonts w:eastAsia="Arial" w:cstheme="minorHAnsi"/>
          <w:w w:val="114"/>
          <w:sz w:val="20"/>
          <w:szCs w:val="20"/>
        </w:rPr>
        <w:t>mail</w:t>
      </w:r>
    </w:p>
    <w:p w:rsidR="009701EA" w:rsidRDefault="00995B25">
      <w:pPr>
        <w:spacing w:before="3" w:after="0" w:line="240" w:lineRule="auto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A215F9">
        <w:rPr>
          <w:rFonts w:cstheme="minorHAnsi"/>
          <w:lang w:val="el-GR"/>
        </w:rPr>
        <w:br w:type="column"/>
      </w:r>
      <w:r w:rsidRPr="00A215F9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A215F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D67306" w:rsidRPr="00A215F9" w:rsidRDefault="00995B25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sz w:val="20"/>
          <w:szCs w:val="20"/>
          <w:lang w:val="el-GR"/>
        </w:rPr>
        <w:t>:</w:t>
      </w:r>
    </w:p>
    <w:p w:rsidR="00D67306" w:rsidRPr="00A215F9" w:rsidRDefault="00995B25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sz w:val="20"/>
          <w:szCs w:val="20"/>
          <w:lang w:val="el-GR"/>
        </w:rPr>
        <w:t>:</w:t>
      </w:r>
      <w:r w:rsidRPr="00A215F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D67306" w:rsidRPr="00A215F9" w:rsidRDefault="00995B25" w:rsidP="009701EA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  <w:sectPr w:rsidR="00D67306" w:rsidRPr="00A215F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  <w:r w:rsidRPr="00A215F9">
        <w:rPr>
          <w:rFonts w:eastAsia="Arial" w:cstheme="minorHAnsi"/>
          <w:sz w:val="20"/>
          <w:szCs w:val="20"/>
          <w:lang w:val="el-GR"/>
        </w:rPr>
        <w:t>:</w:t>
      </w:r>
    </w:p>
    <w:p w:rsidR="00D67306" w:rsidRPr="00A215F9" w:rsidRDefault="00D67306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A215F9" w:rsidRDefault="00995B25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A215F9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A215F9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A215F9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άδειας</w:t>
      </w:r>
      <w:r w:rsidRPr="00A215F9">
        <w:rPr>
          <w:rFonts w:eastAsia="Arial" w:cstheme="minorHAnsi"/>
          <w:b/>
          <w:bCs/>
          <w:spacing w:val="7"/>
          <w:w w:val="124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εξετάσεων</w:t>
      </w:r>
    </w:p>
    <w:p w:rsidR="00D67306" w:rsidRPr="00A215F9" w:rsidRDefault="00D67306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D67306" w:rsidRPr="00A215F9" w:rsidRDefault="00995B25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w w:val="117"/>
          <w:sz w:val="20"/>
          <w:szCs w:val="20"/>
          <w:lang w:val="el-GR"/>
        </w:rPr>
        <w:t>Έχοντας</w:t>
      </w:r>
      <w:r w:rsidRPr="00A215F9">
        <w:rPr>
          <w:rFonts w:eastAsia="Arial" w:cstheme="minorHAnsi"/>
          <w:spacing w:val="-1"/>
          <w:w w:val="117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z w:val="20"/>
          <w:szCs w:val="20"/>
          <w:lang w:val="el-GR"/>
        </w:rPr>
        <w:t>υπόψη</w:t>
      </w:r>
      <w:r w:rsidRPr="00A215F9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20"/>
          <w:sz w:val="20"/>
          <w:szCs w:val="20"/>
          <w:lang w:val="el-GR"/>
        </w:rPr>
        <w:t>:</w:t>
      </w:r>
    </w:p>
    <w:p w:rsidR="00D67306" w:rsidRPr="00A215F9" w:rsidRDefault="00D67306">
      <w:pPr>
        <w:spacing w:before="10" w:after="0" w:line="260" w:lineRule="exact"/>
        <w:rPr>
          <w:rFonts w:cstheme="minorHAnsi"/>
          <w:sz w:val="26"/>
          <w:szCs w:val="26"/>
          <w:lang w:val="el-GR"/>
        </w:rPr>
      </w:pPr>
    </w:p>
    <w:p w:rsidR="00242705" w:rsidRPr="00A215F9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215F9">
        <w:rPr>
          <w:rFonts w:asciiTheme="minorHAnsi" w:hAnsiTheme="minorHAnsi" w:cstheme="minorHAnsi"/>
        </w:rPr>
        <w:t xml:space="preserve">Έχοντας υπόψη: </w:t>
      </w:r>
    </w:p>
    <w:p w:rsidR="00242705" w:rsidRPr="00A215F9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215F9">
        <w:rPr>
          <w:rFonts w:asciiTheme="minorHAnsi" w:hAnsiTheme="minorHAnsi" w:cstheme="minorHAnsi"/>
        </w:rPr>
        <w:t xml:space="preserve">1. Τις διατάξεις του Ν. 2986/13-02-2002 (ΦΕΚ 24 </w:t>
      </w:r>
      <w:proofErr w:type="spellStart"/>
      <w:r w:rsidRPr="00A215F9">
        <w:rPr>
          <w:rFonts w:asciiTheme="minorHAnsi" w:hAnsiTheme="minorHAnsi" w:cstheme="minorHAnsi"/>
        </w:rPr>
        <w:t>τΑ</w:t>
      </w:r>
      <w:proofErr w:type="spellEnd"/>
      <w:r w:rsidRPr="00A215F9">
        <w:rPr>
          <w:rFonts w:asciiTheme="minorHAnsi" w:hAnsiTheme="minorHAnsi" w:cstheme="minorHAnsi"/>
        </w:rPr>
        <w:t>) για την οργάνωση των περιφερειακών υπηρεσιών της Π.Ε. και της Δ.Ε.</w:t>
      </w:r>
    </w:p>
    <w:p w:rsidR="00242705" w:rsidRPr="00A215F9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215F9">
        <w:rPr>
          <w:rFonts w:asciiTheme="minorHAnsi" w:hAnsiTheme="minorHAnsi" w:cstheme="minorHAnsi"/>
        </w:rPr>
        <w:t>2. Την ΔΙΔΑΔ/Φ.51/538/12254/14-5-2007 εγκύκλιο του Υπουργείου Εσωτερικών</w:t>
      </w:r>
    </w:p>
    <w:p w:rsidR="00242705" w:rsidRPr="00A215F9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215F9">
        <w:rPr>
          <w:rFonts w:asciiTheme="minorHAnsi" w:hAnsiTheme="minorHAnsi" w:cstheme="minorHAnsi"/>
        </w:rPr>
        <w:t xml:space="preserve">3. Την </w:t>
      </w:r>
      <w:proofErr w:type="spellStart"/>
      <w:r w:rsidRPr="00A215F9">
        <w:rPr>
          <w:rFonts w:asciiTheme="minorHAnsi" w:hAnsiTheme="minorHAnsi" w:cstheme="minorHAnsi"/>
        </w:rPr>
        <w:t>υπ΄</w:t>
      </w:r>
      <w:proofErr w:type="spellEnd"/>
      <w:r w:rsidRPr="00A215F9">
        <w:rPr>
          <w:rFonts w:asciiTheme="minorHAnsi" w:hAnsiTheme="minorHAnsi" w:cstheme="minorHAnsi"/>
        </w:rPr>
        <w:t xml:space="preserve"> </w:t>
      </w:r>
      <w:proofErr w:type="spellStart"/>
      <w:r w:rsidRPr="00A215F9">
        <w:rPr>
          <w:rFonts w:asciiTheme="minorHAnsi" w:hAnsiTheme="minorHAnsi" w:cstheme="minorHAnsi"/>
        </w:rPr>
        <w:t>αριθμ</w:t>
      </w:r>
      <w:proofErr w:type="spellEnd"/>
      <w:r w:rsidRPr="00A215F9">
        <w:rPr>
          <w:rFonts w:asciiTheme="minorHAnsi" w:hAnsiTheme="minorHAnsi" w:cstheme="minorHAnsi"/>
        </w:rPr>
        <w:t xml:space="preserve">.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</w:p>
    <w:p w:rsidR="007810D3" w:rsidRPr="00A215F9" w:rsidRDefault="007810D3" w:rsidP="007810D3">
      <w:pPr>
        <w:pStyle w:val="a3"/>
        <w:widowControl w:val="0"/>
        <w:numPr>
          <w:ilvl w:val="0"/>
          <w:numId w:val="2"/>
        </w:numPr>
        <w:suppressAutoHyphens w:val="0"/>
        <w:ind w:right="-20"/>
        <w:rPr>
          <w:rFonts w:asciiTheme="minorHAnsi" w:hAnsiTheme="minorHAnsi" w:cstheme="minorHAnsi"/>
        </w:rPr>
      </w:pPr>
      <w:r w:rsidRPr="00A215F9">
        <w:rPr>
          <w:rFonts w:asciiTheme="minorHAnsi" w:hAnsiTheme="minorHAnsi" w:cstheme="minorHAnsi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A215F9">
        <w:rPr>
          <w:rFonts w:asciiTheme="minorHAnsi" w:hAnsiTheme="minorHAnsi" w:cstheme="minorHAnsi"/>
        </w:rPr>
        <w:t>Περ</w:t>
      </w:r>
      <w:proofErr w:type="spellEnd"/>
      <w:r w:rsidRPr="00A215F9">
        <w:rPr>
          <w:rFonts w:asciiTheme="minorHAnsi" w:hAnsiTheme="minorHAnsi" w:cstheme="minorHAnsi"/>
        </w:rPr>
        <w:t>/</w:t>
      </w:r>
      <w:proofErr w:type="spellStart"/>
      <w:r w:rsidRPr="00A215F9">
        <w:rPr>
          <w:rFonts w:asciiTheme="minorHAnsi" w:hAnsiTheme="minorHAnsi" w:cstheme="minorHAnsi"/>
        </w:rPr>
        <w:t>κών</w:t>
      </w:r>
      <w:proofErr w:type="spellEnd"/>
      <w:r w:rsidRPr="00A215F9">
        <w:rPr>
          <w:rFonts w:asciiTheme="minorHAnsi" w:hAnsiTheme="minorHAnsi" w:cstheme="minorHAnsi"/>
        </w:rPr>
        <w:t xml:space="preserve"> Δ/</w:t>
      </w:r>
      <w:proofErr w:type="spellStart"/>
      <w:r w:rsidRPr="00A215F9">
        <w:rPr>
          <w:rFonts w:asciiTheme="minorHAnsi" w:hAnsiTheme="minorHAnsi" w:cstheme="minorHAnsi"/>
        </w:rPr>
        <w:t>ντών</w:t>
      </w:r>
      <w:proofErr w:type="spellEnd"/>
      <w:r w:rsidRPr="00A215F9">
        <w:rPr>
          <w:rFonts w:asciiTheme="minorHAnsi" w:hAnsiTheme="minorHAnsi" w:cstheme="minorHAnsi"/>
        </w:rPr>
        <w:t xml:space="preserve"> και των Προϊσταμένων Τμημάτων των Δ/νσεων αυτών) όπως συμπληρώθηκε από το εδάφιο κδ’ της υπ. </w:t>
      </w:r>
      <w:proofErr w:type="spellStart"/>
      <w:r w:rsidRPr="00A215F9">
        <w:rPr>
          <w:rFonts w:asciiTheme="minorHAnsi" w:hAnsiTheme="minorHAnsi" w:cstheme="minorHAnsi"/>
        </w:rPr>
        <w:t>Αριθμ</w:t>
      </w:r>
      <w:proofErr w:type="spellEnd"/>
      <w:r w:rsidRPr="00A215F9">
        <w:rPr>
          <w:rFonts w:asciiTheme="minorHAnsi" w:hAnsiTheme="minorHAnsi" w:cstheme="minorHAnsi"/>
        </w:rPr>
        <w:t>. Φ.353.1/3/102865/Δ1/4-10-2005 Υ.Α</w:t>
      </w:r>
    </w:p>
    <w:p w:rsidR="00242705" w:rsidRPr="00A215F9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215F9">
        <w:rPr>
          <w:rFonts w:asciiTheme="minorHAnsi" w:hAnsiTheme="minorHAnsi" w:cstheme="minorHAnsi"/>
        </w:rPr>
        <w:t xml:space="preserve">Την υπ’ </w:t>
      </w:r>
      <w:proofErr w:type="spellStart"/>
      <w:r w:rsidRPr="00A215F9">
        <w:rPr>
          <w:rFonts w:asciiTheme="minorHAnsi" w:hAnsiTheme="minorHAnsi" w:cstheme="minorHAnsi"/>
        </w:rPr>
        <w:t>αριθμ</w:t>
      </w:r>
      <w:proofErr w:type="spellEnd"/>
      <w:r w:rsidRPr="00A215F9">
        <w:rPr>
          <w:rFonts w:asciiTheme="minorHAnsi" w:hAnsiTheme="minorHAnsi" w:cstheme="minorHAnsi"/>
        </w:rPr>
        <w:t xml:space="preserve">. Φ.353.1/26/153324/Δ1/25-9-2014 Υ.Α. με την οποία τροποποιήθηκε η </w:t>
      </w:r>
      <w:proofErr w:type="spellStart"/>
      <w:r w:rsidRPr="00A215F9">
        <w:rPr>
          <w:rFonts w:asciiTheme="minorHAnsi" w:hAnsiTheme="minorHAnsi" w:cstheme="minorHAnsi"/>
        </w:rPr>
        <w:t>υπ΄</w:t>
      </w:r>
      <w:proofErr w:type="spellEnd"/>
      <w:r w:rsidRPr="00A215F9">
        <w:rPr>
          <w:rFonts w:asciiTheme="minorHAnsi" w:hAnsiTheme="minorHAnsi" w:cstheme="minorHAnsi"/>
        </w:rPr>
        <w:t xml:space="preserve"> </w:t>
      </w:r>
      <w:proofErr w:type="spellStart"/>
      <w:r w:rsidRPr="00A215F9">
        <w:rPr>
          <w:rFonts w:asciiTheme="minorHAnsi" w:hAnsiTheme="minorHAnsi" w:cstheme="minorHAnsi"/>
        </w:rPr>
        <w:t>αριθμ</w:t>
      </w:r>
      <w:proofErr w:type="spellEnd"/>
      <w:r w:rsidRPr="00A215F9">
        <w:rPr>
          <w:rFonts w:asciiTheme="minorHAnsi" w:hAnsiTheme="minorHAnsi" w:cstheme="minorHAnsi"/>
        </w:rPr>
        <w:t xml:space="preserve">.   Φ.353.1/324/105657/Δ1/8-10-2002 Υ.Α., στο μέρος που αφορά στα γενικά καθήκοντα και τις αρμοδιότητες των Διευθυντών Σχολικών Μονάδων, όπως είχε τροποποιηθεί με την </w:t>
      </w:r>
      <w:proofErr w:type="spellStart"/>
      <w:r w:rsidRPr="00A215F9">
        <w:rPr>
          <w:rFonts w:asciiTheme="minorHAnsi" w:hAnsiTheme="minorHAnsi" w:cstheme="minorHAnsi"/>
        </w:rPr>
        <w:t>υπ΄</w:t>
      </w:r>
      <w:proofErr w:type="spellEnd"/>
      <w:r w:rsidRPr="00A215F9">
        <w:rPr>
          <w:rFonts w:asciiTheme="minorHAnsi" w:hAnsiTheme="minorHAnsi" w:cstheme="minorHAnsi"/>
        </w:rPr>
        <w:t xml:space="preserve"> </w:t>
      </w:r>
      <w:proofErr w:type="spellStart"/>
      <w:r w:rsidRPr="00A215F9">
        <w:rPr>
          <w:rFonts w:asciiTheme="minorHAnsi" w:hAnsiTheme="minorHAnsi" w:cstheme="minorHAnsi"/>
        </w:rPr>
        <w:t>αριθμ</w:t>
      </w:r>
      <w:proofErr w:type="spellEnd"/>
      <w:r w:rsidRPr="00A215F9">
        <w:rPr>
          <w:rFonts w:asciiTheme="minorHAnsi" w:hAnsiTheme="minorHAnsi" w:cstheme="minorHAnsi"/>
        </w:rPr>
        <w:t xml:space="preserve">. Φ.353.1/ΠΔ1/17-01-2013 Υ.Α. </w:t>
      </w:r>
    </w:p>
    <w:p w:rsidR="00242705" w:rsidRPr="00A215F9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215F9">
        <w:rPr>
          <w:rFonts w:asciiTheme="minorHAnsi" w:hAnsiTheme="minorHAnsi" w:cstheme="minorHAnsi"/>
        </w:rPr>
        <w:t xml:space="preserve">5. Την </w:t>
      </w:r>
      <w:proofErr w:type="spellStart"/>
      <w:r w:rsidRPr="00A215F9">
        <w:rPr>
          <w:rFonts w:asciiTheme="minorHAnsi" w:hAnsiTheme="minorHAnsi" w:cstheme="minorHAnsi"/>
        </w:rPr>
        <w:t>υπ΄αριθμ</w:t>
      </w:r>
      <w:proofErr w:type="spellEnd"/>
      <w:r w:rsidRPr="00A215F9">
        <w:rPr>
          <w:rFonts w:asciiTheme="minorHAnsi" w:hAnsiTheme="minorHAnsi" w:cstheme="minorHAnsi"/>
        </w:rPr>
        <w:t>. Φ. 351.5/85/162843/Δ1/09-10-2014 Υ.Α. σχετική με τις αρμοδιότητες των Διευθυντών Σχολικών Μονάδων</w:t>
      </w:r>
    </w:p>
    <w:p w:rsidR="00242705" w:rsidRPr="00A215F9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215F9">
        <w:rPr>
          <w:rFonts w:asciiTheme="minorHAnsi" w:hAnsiTheme="minorHAnsi" w:cstheme="minorHAnsi"/>
        </w:rPr>
        <w:t xml:space="preserve">6. Την τροποποίηση των διατάξεων του άρθρου 60, του Ν. 3528/2007 (ΦΕΚ 26 </w:t>
      </w:r>
      <w:proofErr w:type="spellStart"/>
      <w:r w:rsidRPr="00A215F9">
        <w:rPr>
          <w:rFonts w:asciiTheme="minorHAnsi" w:hAnsiTheme="minorHAnsi" w:cstheme="minorHAnsi"/>
        </w:rPr>
        <w:t>τΑ</w:t>
      </w:r>
      <w:proofErr w:type="spellEnd"/>
      <w:r w:rsidRPr="00A215F9">
        <w:rPr>
          <w:rFonts w:asciiTheme="minorHAnsi" w:hAnsiTheme="minorHAnsi" w:cstheme="minorHAnsi"/>
        </w:rPr>
        <w:t>) του υπαλληλικού κώδικα από τον Ν. 4210/2013 και την ενσωμάτωση της οδηγίας 2010/18/ΕΕ του Ευρωπαϊκού Συμβουλίου στην Εθνική Νομοθεσία με τις διατάξεις του Κεφαλαίου ΣΤ΄ του Ν. 4075/2012</w:t>
      </w:r>
      <w:r w:rsidR="00507340" w:rsidRPr="00A215F9">
        <w:rPr>
          <w:rFonts w:asciiTheme="minorHAnsi" w:hAnsiTheme="minorHAnsi" w:cstheme="minorHAnsi"/>
        </w:rPr>
        <w:t xml:space="preserve"> σε συνδυασμό με την τροποποίηση του άρθρου 60 του ν.3528/2007 με το άρθρο 35 του Ν.4590/2019.</w:t>
      </w:r>
    </w:p>
    <w:p w:rsidR="00242705" w:rsidRPr="00A215F9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215F9">
        <w:rPr>
          <w:rFonts w:asciiTheme="minorHAnsi" w:hAnsiTheme="minorHAnsi" w:cstheme="minorHAnsi"/>
        </w:rPr>
        <w:t>Την από ……………………….…… αίτηση του/της ενδιαφερόμενου/ης</w:t>
      </w:r>
    </w:p>
    <w:p w:rsidR="00242705" w:rsidRPr="00A215F9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215F9">
        <w:rPr>
          <w:rFonts w:asciiTheme="minorHAnsi" w:hAnsiTheme="minorHAnsi" w:cstheme="minorHAnsi"/>
        </w:rPr>
        <w:t xml:space="preserve">Την </w:t>
      </w:r>
      <w:proofErr w:type="spellStart"/>
      <w:r w:rsidRPr="00A215F9">
        <w:rPr>
          <w:rFonts w:asciiTheme="minorHAnsi" w:hAnsiTheme="minorHAnsi" w:cstheme="minorHAnsi"/>
        </w:rPr>
        <w:t>υπ΄αριθμ</w:t>
      </w:r>
      <w:proofErr w:type="spellEnd"/>
      <w:r w:rsidRPr="00A215F9">
        <w:rPr>
          <w:rFonts w:asciiTheme="minorHAnsi" w:hAnsiTheme="minorHAnsi" w:cstheme="minorHAnsi"/>
        </w:rPr>
        <w:t>. ……………….…. σχετική βεβαίωση της Σχολής ……………………………………………………………………..</w:t>
      </w:r>
    </w:p>
    <w:p w:rsidR="00D67306" w:rsidRPr="00A215F9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215F9">
        <w:rPr>
          <w:rFonts w:asciiTheme="minorHAnsi" w:hAnsiTheme="minorHAnsi" w:cstheme="minorHAnsi"/>
        </w:rPr>
        <w:t xml:space="preserve">Το συνημμένο πρόγραμμα εξετάσεων της Σχολής </w:t>
      </w:r>
    </w:p>
    <w:p w:rsidR="00D67306" w:rsidRPr="00A215F9" w:rsidRDefault="00D6730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A215F9" w:rsidRDefault="00D6730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A215F9" w:rsidRDefault="00995B25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A215F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A215F9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A215F9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A215F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A215F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A215F9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A215F9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A215F9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A215F9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A215F9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A215F9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D67306" w:rsidRPr="00A215F9" w:rsidRDefault="00D67306">
      <w:pPr>
        <w:spacing w:before="10" w:after="0" w:line="280" w:lineRule="exact"/>
        <w:rPr>
          <w:rFonts w:cstheme="minorHAnsi"/>
          <w:sz w:val="28"/>
          <w:szCs w:val="28"/>
          <w:lang w:val="el-GR"/>
        </w:rPr>
      </w:pPr>
    </w:p>
    <w:p w:rsidR="00D67306" w:rsidRPr="00A215F9" w:rsidRDefault="00995B25">
      <w:pPr>
        <w:spacing w:after="0" w:line="343" w:lineRule="auto"/>
        <w:ind w:left="140" w:right="59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spacing w:val="6"/>
          <w:w w:val="114"/>
          <w:sz w:val="20"/>
          <w:szCs w:val="20"/>
          <w:lang w:val="el-GR"/>
        </w:rPr>
        <w:t>Χορηγούμ</w:t>
      </w:r>
      <w:r w:rsidRPr="00A215F9">
        <w:rPr>
          <w:rFonts w:eastAsia="Arial" w:cstheme="minorHAnsi"/>
          <w:w w:val="114"/>
          <w:sz w:val="20"/>
          <w:szCs w:val="20"/>
          <w:lang w:val="el-GR"/>
        </w:rPr>
        <w:t>ε</w:t>
      </w:r>
      <w:r w:rsidRPr="00A215F9">
        <w:rPr>
          <w:rFonts w:eastAsia="Arial" w:cstheme="minorHAnsi"/>
          <w:spacing w:val="-22"/>
          <w:w w:val="114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6"/>
          <w:w w:val="114"/>
          <w:sz w:val="20"/>
          <w:szCs w:val="20"/>
          <w:lang w:val="el-GR"/>
        </w:rPr>
        <w:t>στον/στη</w:t>
      </w:r>
      <w:r w:rsidRPr="00A215F9">
        <w:rPr>
          <w:rFonts w:eastAsia="Arial" w:cstheme="minorHAnsi"/>
          <w:w w:val="114"/>
          <w:sz w:val="20"/>
          <w:szCs w:val="20"/>
          <w:lang w:val="el-GR"/>
        </w:rPr>
        <w:t>ν</w:t>
      </w:r>
      <w:r w:rsidRPr="00A215F9">
        <w:rPr>
          <w:rFonts w:eastAsia="Arial" w:cstheme="minorHAnsi"/>
          <w:spacing w:val="54"/>
          <w:w w:val="114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5"/>
          <w:sz w:val="20"/>
          <w:szCs w:val="20"/>
          <w:lang w:val="el-GR"/>
        </w:rPr>
        <w:t>το</w:t>
      </w:r>
      <w:r w:rsidRPr="00A215F9">
        <w:rPr>
          <w:rFonts w:eastAsia="Arial" w:cstheme="minorHAnsi"/>
          <w:sz w:val="20"/>
          <w:szCs w:val="20"/>
          <w:lang w:val="el-GR"/>
        </w:rPr>
        <w:t xml:space="preserve">υ </w:t>
      </w:r>
      <w:r w:rsidRPr="00A215F9">
        <w:rPr>
          <w:rFonts w:eastAsia="Arial" w:cstheme="minorHAnsi"/>
          <w:spacing w:val="27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3"/>
          <w:sz w:val="20"/>
          <w:szCs w:val="20"/>
          <w:lang w:val="el-GR"/>
        </w:rPr>
        <w:t xml:space="preserve">, </w:t>
      </w:r>
      <w:r w:rsidRPr="00A215F9">
        <w:rPr>
          <w:rFonts w:eastAsia="Arial" w:cstheme="minorHAnsi"/>
          <w:spacing w:val="13"/>
          <w:w w:val="113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6"/>
          <w:w w:val="113"/>
          <w:sz w:val="20"/>
          <w:szCs w:val="20"/>
          <w:lang w:val="el-GR"/>
        </w:rPr>
        <w:t>εκπαιδευτικ</w:t>
      </w:r>
      <w:r w:rsidRPr="00A215F9">
        <w:rPr>
          <w:rFonts w:eastAsia="Arial" w:cstheme="minorHAnsi"/>
          <w:w w:val="113"/>
          <w:sz w:val="20"/>
          <w:szCs w:val="20"/>
          <w:lang w:val="el-GR"/>
        </w:rPr>
        <w:t xml:space="preserve">ό </w:t>
      </w:r>
      <w:r w:rsidRPr="00A215F9">
        <w:rPr>
          <w:rFonts w:eastAsia="Arial" w:cstheme="minorHAnsi"/>
          <w:spacing w:val="22"/>
          <w:w w:val="113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6"/>
          <w:w w:val="113"/>
          <w:sz w:val="20"/>
          <w:szCs w:val="20"/>
          <w:lang w:val="el-GR"/>
        </w:rPr>
        <w:t>κλάδο</w:t>
      </w:r>
      <w:r w:rsidRPr="00A215F9">
        <w:rPr>
          <w:rFonts w:eastAsia="Arial" w:cstheme="minorHAnsi"/>
          <w:w w:val="113"/>
          <w:sz w:val="20"/>
          <w:szCs w:val="20"/>
          <w:lang w:val="el-GR"/>
        </w:rPr>
        <w:t>υ</w:t>
      </w:r>
      <w:r w:rsidRPr="00A215F9">
        <w:rPr>
          <w:rFonts w:eastAsia="Arial" w:cstheme="minorHAnsi"/>
          <w:spacing w:val="34"/>
          <w:w w:val="113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6"/>
          <w:w w:val="113"/>
          <w:sz w:val="20"/>
          <w:szCs w:val="20"/>
          <w:lang w:val="el-GR"/>
        </w:rPr>
        <w:t>ΠΕ0</w:t>
      </w:r>
      <w:r w:rsidRPr="00A215F9">
        <w:rPr>
          <w:rFonts w:eastAsia="Arial" w:cstheme="minorHAnsi"/>
          <w:spacing w:val="28"/>
          <w:w w:val="113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w w:val="113"/>
          <w:sz w:val="20"/>
          <w:szCs w:val="20"/>
          <w:lang w:val="el-GR"/>
        </w:rPr>
        <w:t xml:space="preserve">- </w:t>
      </w:r>
      <w:r w:rsidRPr="00A215F9">
        <w:rPr>
          <w:rFonts w:eastAsia="Arial" w:cstheme="minorHAnsi"/>
          <w:spacing w:val="2"/>
          <w:sz w:val="20"/>
          <w:szCs w:val="20"/>
          <w:lang w:val="el-GR"/>
        </w:rPr>
        <w:t>το</w:t>
      </w:r>
      <w:r w:rsidRPr="00A215F9">
        <w:rPr>
          <w:rFonts w:eastAsia="Arial" w:cstheme="minorHAnsi"/>
          <w:sz w:val="20"/>
          <w:szCs w:val="20"/>
          <w:lang w:val="el-GR"/>
        </w:rPr>
        <w:t xml:space="preserve">υ </w:t>
      </w:r>
      <w:r w:rsidRPr="00A215F9">
        <w:rPr>
          <w:rFonts w:eastAsia="Arial" w:cstheme="minorHAnsi"/>
          <w:spacing w:val="14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2"/>
          <w:w w:val="112"/>
          <w:sz w:val="20"/>
          <w:szCs w:val="20"/>
          <w:lang w:val="el-GR"/>
        </w:rPr>
        <w:t>ΗΡΑΚΛΕΙΟΥ</w:t>
      </w:r>
      <w:r w:rsidRPr="00A215F9">
        <w:rPr>
          <w:rFonts w:eastAsia="Arial" w:cstheme="minorHAnsi"/>
          <w:w w:val="112"/>
          <w:sz w:val="20"/>
          <w:szCs w:val="20"/>
          <w:lang w:val="el-GR"/>
        </w:rPr>
        <w:t>,</w:t>
      </w:r>
      <w:r w:rsidRPr="00A215F9">
        <w:rPr>
          <w:rFonts w:eastAsia="Arial" w:cstheme="minorHAnsi"/>
          <w:spacing w:val="-26"/>
          <w:w w:val="112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2"/>
          <w:w w:val="112"/>
          <w:sz w:val="20"/>
          <w:szCs w:val="20"/>
          <w:lang w:val="el-GR"/>
        </w:rPr>
        <w:t>άδει</w:t>
      </w:r>
      <w:r w:rsidRPr="00A215F9">
        <w:rPr>
          <w:rFonts w:eastAsia="Arial" w:cstheme="minorHAnsi"/>
          <w:w w:val="112"/>
          <w:sz w:val="20"/>
          <w:szCs w:val="20"/>
          <w:lang w:val="el-GR"/>
        </w:rPr>
        <w:t>α</w:t>
      </w:r>
      <w:r w:rsidRPr="00A215F9">
        <w:rPr>
          <w:rFonts w:eastAsia="Arial" w:cstheme="minorHAnsi"/>
          <w:spacing w:val="49"/>
          <w:w w:val="112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2"/>
          <w:w w:val="112"/>
          <w:sz w:val="20"/>
          <w:szCs w:val="20"/>
          <w:lang w:val="el-GR"/>
        </w:rPr>
        <w:t>εξετάσεω</w:t>
      </w:r>
      <w:r w:rsidRPr="00A215F9">
        <w:rPr>
          <w:rFonts w:eastAsia="Arial" w:cstheme="minorHAnsi"/>
          <w:w w:val="112"/>
          <w:sz w:val="20"/>
          <w:szCs w:val="20"/>
          <w:lang w:val="el-GR"/>
        </w:rPr>
        <w:t>ν</w:t>
      </w:r>
      <w:r w:rsidRPr="00A215F9">
        <w:rPr>
          <w:rFonts w:eastAsia="Arial" w:cstheme="minorHAnsi"/>
          <w:spacing w:val="48"/>
          <w:w w:val="112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b/>
          <w:bCs/>
          <w:spacing w:val="47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2"/>
          <w:w w:val="109"/>
          <w:sz w:val="20"/>
          <w:szCs w:val="20"/>
          <w:lang w:val="el-GR"/>
        </w:rPr>
        <w:t>ημερώ</w:t>
      </w:r>
      <w:r w:rsidRPr="00A215F9">
        <w:rPr>
          <w:rFonts w:eastAsia="Arial" w:cstheme="minorHAnsi"/>
          <w:w w:val="109"/>
          <w:sz w:val="20"/>
          <w:szCs w:val="20"/>
          <w:lang w:val="el-GR"/>
        </w:rPr>
        <w:t>ν</w:t>
      </w:r>
      <w:r w:rsidRPr="00A215F9">
        <w:rPr>
          <w:rFonts w:eastAsia="Arial" w:cstheme="minorHAnsi"/>
          <w:spacing w:val="20"/>
          <w:w w:val="109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2"/>
          <w:sz w:val="20"/>
          <w:szCs w:val="20"/>
          <w:lang w:val="el-GR"/>
        </w:rPr>
        <w:t>μ</w:t>
      </w:r>
      <w:r w:rsidRPr="00A215F9">
        <w:rPr>
          <w:rFonts w:eastAsia="Arial" w:cstheme="minorHAnsi"/>
          <w:sz w:val="20"/>
          <w:szCs w:val="20"/>
          <w:lang w:val="el-GR"/>
        </w:rPr>
        <w:t>ε</w:t>
      </w:r>
      <w:r w:rsidRPr="00A215F9">
        <w:rPr>
          <w:rFonts w:eastAsia="Arial" w:cstheme="minorHAnsi"/>
          <w:spacing w:val="48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2"/>
          <w:w w:val="114"/>
          <w:sz w:val="20"/>
          <w:szCs w:val="20"/>
          <w:lang w:val="el-GR"/>
        </w:rPr>
        <w:t>τι</w:t>
      </w:r>
      <w:r w:rsidRPr="00A215F9">
        <w:rPr>
          <w:rFonts w:eastAsia="Arial" w:cstheme="minorHAnsi"/>
          <w:w w:val="114"/>
          <w:sz w:val="20"/>
          <w:szCs w:val="20"/>
          <w:lang w:val="el-GR"/>
        </w:rPr>
        <w:t>ς</w:t>
      </w:r>
      <w:r w:rsidRPr="00A215F9">
        <w:rPr>
          <w:rFonts w:eastAsia="Arial" w:cstheme="minorHAnsi"/>
          <w:spacing w:val="59"/>
          <w:w w:val="114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2"/>
          <w:w w:val="114"/>
          <w:sz w:val="20"/>
          <w:szCs w:val="20"/>
          <w:lang w:val="el-GR"/>
        </w:rPr>
        <w:t>δικαιούμενε</w:t>
      </w:r>
      <w:r w:rsidRPr="00A215F9">
        <w:rPr>
          <w:rFonts w:eastAsia="Arial" w:cstheme="minorHAnsi"/>
          <w:w w:val="114"/>
          <w:sz w:val="20"/>
          <w:szCs w:val="20"/>
          <w:lang w:val="el-GR"/>
        </w:rPr>
        <w:t xml:space="preserve">ς </w:t>
      </w:r>
      <w:r w:rsidRPr="00A215F9">
        <w:rPr>
          <w:rFonts w:eastAsia="Arial" w:cstheme="minorHAnsi"/>
          <w:spacing w:val="1"/>
          <w:w w:val="114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2"/>
          <w:w w:val="114"/>
          <w:sz w:val="20"/>
          <w:szCs w:val="20"/>
          <w:lang w:val="el-GR"/>
        </w:rPr>
        <w:t>αποδοχές</w:t>
      </w:r>
      <w:r w:rsidRPr="00A215F9">
        <w:rPr>
          <w:rFonts w:eastAsia="Arial" w:cstheme="minorHAnsi"/>
          <w:w w:val="114"/>
          <w:sz w:val="20"/>
          <w:szCs w:val="20"/>
          <w:lang w:val="el-GR"/>
        </w:rPr>
        <w:t>,</w:t>
      </w:r>
      <w:r w:rsidRPr="00A215F9">
        <w:rPr>
          <w:rFonts w:eastAsia="Arial" w:cstheme="minorHAnsi"/>
          <w:spacing w:val="-28"/>
          <w:w w:val="114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2"/>
          <w:w w:val="106"/>
          <w:sz w:val="20"/>
          <w:szCs w:val="20"/>
          <w:lang w:val="el-GR"/>
        </w:rPr>
        <w:t>από</w:t>
      </w:r>
    </w:p>
    <w:p w:rsidR="00D67306" w:rsidRPr="00A215F9" w:rsidRDefault="00995B25">
      <w:pPr>
        <w:spacing w:before="3" w:after="0" w:line="228" w:lineRule="exact"/>
        <w:ind w:left="140" w:right="-20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spacing w:val="1"/>
          <w:sz w:val="20"/>
          <w:szCs w:val="20"/>
          <w:lang w:val="el-GR"/>
        </w:rPr>
        <w:t>έω</w:t>
      </w:r>
      <w:r w:rsidRPr="00A215F9">
        <w:rPr>
          <w:rFonts w:eastAsia="Arial" w:cstheme="minorHAnsi"/>
          <w:sz w:val="20"/>
          <w:szCs w:val="20"/>
          <w:lang w:val="el-GR"/>
        </w:rPr>
        <w:t>ς</w:t>
      </w:r>
      <w:r w:rsidRPr="00A215F9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1"/>
          <w:w w:val="129"/>
          <w:sz w:val="20"/>
          <w:szCs w:val="20"/>
          <w:lang w:val="el-GR"/>
        </w:rPr>
        <w:t>κα</w:t>
      </w:r>
      <w:r w:rsidRPr="00A215F9">
        <w:rPr>
          <w:rFonts w:eastAsia="Arial" w:cstheme="minorHAnsi"/>
          <w:w w:val="129"/>
          <w:sz w:val="20"/>
          <w:szCs w:val="20"/>
          <w:lang w:val="el-GR"/>
        </w:rPr>
        <w:t>ι</w:t>
      </w:r>
      <w:r w:rsidRPr="00A215F9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D67306" w:rsidRPr="00A215F9" w:rsidRDefault="00D6730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A215F9" w:rsidRDefault="00995B25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spacing w:val="5"/>
          <w:sz w:val="20"/>
          <w:szCs w:val="20"/>
          <w:lang w:val="el-GR"/>
        </w:rPr>
        <w:t>Ο/</w:t>
      </w:r>
      <w:r w:rsidRPr="00A215F9">
        <w:rPr>
          <w:rFonts w:eastAsia="Arial" w:cstheme="minorHAnsi"/>
          <w:sz w:val="20"/>
          <w:szCs w:val="20"/>
          <w:lang w:val="el-GR"/>
        </w:rPr>
        <w:t xml:space="preserve">η </w:t>
      </w:r>
      <w:r w:rsidRPr="00A215F9">
        <w:rPr>
          <w:rFonts w:eastAsia="Arial" w:cstheme="minorHAnsi"/>
          <w:spacing w:val="3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5"/>
          <w:w w:val="106"/>
          <w:sz w:val="20"/>
          <w:szCs w:val="20"/>
          <w:lang w:val="el-GR"/>
        </w:rPr>
        <w:t>παραπάν</w:t>
      </w:r>
      <w:r w:rsidRPr="00A215F9">
        <w:rPr>
          <w:rFonts w:eastAsia="Arial" w:cstheme="minorHAnsi"/>
          <w:w w:val="106"/>
          <w:sz w:val="20"/>
          <w:szCs w:val="20"/>
          <w:lang w:val="el-GR"/>
        </w:rPr>
        <w:t>ω</w:t>
      </w:r>
      <w:r w:rsidRPr="00A215F9">
        <w:rPr>
          <w:rFonts w:eastAsia="Arial" w:cstheme="minorHAnsi"/>
          <w:spacing w:val="37"/>
          <w:w w:val="106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6"/>
          <w:w w:val="118"/>
          <w:sz w:val="20"/>
          <w:szCs w:val="20"/>
          <w:lang w:val="el-GR"/>
        </w:rPr>
        <w:t>εκπαιδευτικό</w:t>
      </w:r>
      <w:r w:rsidRPr="00A215F9">
        <w:rPr>
          <w:rFonts w:eastAsia="Arial" w:cstheme="minorHAnsi"/>
          <w:w w:val="118"/>
          <w:sz w:val="20"/>
          <w:szCs w:val="20"/>
          <w:lang w:val="el-GR"/>
        </w:rPr>
        <w:t>ς</w:t>
      </w:r>
      <w:r w:rsidRPr="00A215F9">
        <w:rPr>
          <w:rFonts w:eastAsia="Arial" w:cstheme="minorHAnsi"/>
          <w:spacing w:val="24"/>
          <w:w w:val="118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5"/>
          <w:sz w:val="20"/>
          <w:szCs w:val="20"/>
          <w:lang w:val="el-GR"/>
        </w:rPr>
        <w:t>μ</w:t>
      </w:r>
      <w:r w:rsidRPr="00A215F9">
        <w:rPr>
          <w:rFonts w:eastAsia="Arial" w:cstheme="minorHAnsi"/>
          <w:sz w:val="20"/>
          <w:szCs w:val="20"/>
          <w:lang w:val="el-GR"/>
        </w:rPr>
        <w:t xml:space="preserve">ε </w:t>
      </w:r>
      <w:r w:rsidRPr="00A215F9">
        <w:rPr>
          <w:rFonts w:eastAsia="Arial" w:cstheme="minorHAnsi"/>
          <w:spacing w:val="6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5"/>
          <w:sz w:val="20"/>
          <w:szCs w:val="20"/>
          <w:lang w:val="el-GR"/>
        </w:rPr>
        <w:t>τη</w:t>
      </w:r>
      <w:r w:rsidRPr="00A215F9">
        <w:rPr>
          <w:rFonts w:eastAsia="Arial" w:cstheme="minorHAnsi"/>
          <w:sz w:val="20"/>
          <w:szCs w:val="20"/>
          <w:lang w:val="el-GR"/>
        </w:rPr>
        <w:t xml:space="preserve">ν </w:t>
      </w:r>
      <w:r w:rsidRPr="00A215F9">
        <w:rPr>
          <w:rFonts w:eastAsia="Arial" w:cstheme="minorHAnsi"/>
          <w:spacing w:val="38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6"/>
          <w:w w:val="116"/>
          <w:sz w:val="20"/>
          <w:szCs w:val="20"/>
          <w:lang w:val="el-GR"/>
        </w:rPr>
        <w:t>επιστροφ</w:t>
      </w:r>
      <w:r w:rsidRPr="00A215F9">
        <w:rPr>
          <w:rFonts w:eastAsia="Arial" w:cstheme="minorHAnsi"/>
          <w:w w:val="116"/>
          <w:sz w:val="20"/>
          <w:szCs w:val="20"/>
          <w:lang w:val="el-GR"/>
        </w:rPr>
        <w:t>ή</w:t>
      </w:r>
      <w:r w:rsidRPr="00A215F9">
        <w:rPr>
          <w:rFonts w:eastAsia="Arial" w:cstheme="minorHAnsi"/>
          <w:spacing w:val="-20"/>
          <w:w w:val="116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6"/>
          <w:w w:val="116"/>
          <w:sz w:val="20"/>
          <w:szCs w:val="20"/>
          <w:lang w:val="el-GR"/>
        </w:rPr>
        <w:t>του/τη</w:t>
      </w:r>
      <w:r w:rsidRPr="00A215F9">
        <w:rPr>
          <w:rFonts w:eastAsia="Arial" w:cstheme="minorHAnsi"/>
          <w:w w:val="116"/>
          <w:sz w:val="20"/>
          <w:szCs w:val="20"/>
          <w:lang w:val="el-GR"/>
        </w:rPr>
        <w:t>ς</w:t>
      </w:r>
      <w:r w:rsidRPr="00A215F9">
        <w:rPr>
          <w:rFonts w:eastAsia="Arial" w:cstheme="minorHAnsi"/>
          <w:spacing w:val="32"/>
          <w:w w:val="116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b/>
          <w:spacing w:val="6"/>
          <w:w w:val="116"/>
          <w:sz w:val="20"/>
          <w:szCs w:val="20"/>
          <w:lang w:val="el-GR"/>
        </w:rPr>
        <w:t>οφείλε</w:t>
      </w:r>
      <w:r w:rsidRPr="00A215F9">
        <w:rPr>
          <w:rFonts w:eastAsia="Arial" w:cstheme="minorHAnsi"/>
          <w:b/>
          <w:w w:val="116"/>
          <w:sz w:val="20"/>
          <w:szCs w:val="20"/>
          <w:lang w:val="el-GR"/>
        </w:rPr>
        <w:t>ι</w:t>
      </w:r>
      <w:r w:rsidRPr="00A215F9">
        <w:rPr>
          <w:rFonts w:eastAsia="Arial" w:cstheme="minorHAnsi"/>
          <w:spacing w:val="61"/>
          <w:w w:val="116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5"/>
          <w:sz w:val="20"/>
          <w:szCs w:val="20"/>
          <w:lang w:val="el-GR"/>
        </w:rPr>
        <w:t>ν</w:t>
      </w:r>
      <w:r w:rsidRPr="00A215F9">
        <w:rPr>
          <w:rFonts w:eastAsia="Arial" w:cstheme="minorHAnsi"/>
          <w:sz w:val="20"/>
          <w:szCs w:val="20"/>
          <w:lang w:val="el-GR"/>
        </w:rPr>
        <w:t xml:space="preserve">α </w:t>
      </w:r>
      <w:r w:rsidRPr="00A215F9">
        <w:rPr>
          <w:rFonts w:eastAsia="Arial" w:cstheme="minorHAnsi"/>
          <w:spacing w:val="16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6"/>
          <w:w w:val="115"/>
          <w:sz w:val="20"/>
          <w:szCs w:val="20"/>
          <w:lang w:val="el-GR"/>
        </w:rPr>
        <w:t>προσκομίσε</w:t>
      </w:r>
      <w:r w:rsidRPr="00A215F9">
        <w:rPr>
          <w:rFonts w:eastAsia="Arial" w:cstheme="minorHAnsi"/>
          <w:w w:val="115"/>
          <w:sz w:val="20"/>
          <w:szCs w:val="20"/>
          <w:lang w:val="el-GR"/>
        </w:rPr>
        <w:t>ι</w:t>
      </w:r>
      <w:r w:rsidRPr="00A215F9">
        <w:rPr>
          <w:rFonts w:eastAsia="Arial" w:cstheme="minorHAnsi"/>
          <w:spacing w:val="6"/>
          <w:w w:val="115"/>
          <w:sz w:val="20"/>
          <w:szCs w:val="20"/>
          <w:lang w:val="el-GR"/>
        </w:rPr>
        <w:t xml:space="preserve"> στη</w:t>
      </w:r>
      <w:r w:rsidRPr="00A215F9">
        <w:rPr>
          <w:rFonts w:eastAsia="Arial" w:cstheme="minorHAnsi"/>
          <w:w w:val="115"/>
          <w:sz w:val="20"/>
          <w:szCs w:val="20"/>
          <w:lang w:val="el-GR"/>
        </w:rPr>
        <w:t>ν</w:t>
      </w:r>
      <w:r w:rsidRPr="00A215F9">
        <w:rPr>
          <w:rFonts w:eastAsia="Arial" w:cstheme="minorHAnsi"/>
          <w:spacing w:val="34"/>
          <w:w w:val="115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5"/>
          <w:w w:val="111"/>
          <w:sz w:val="20"/>
          <w:szCs w:val="20"/>
          <w:lang w:val="el-GR"/>
        </w:rPr>
        <w:t>υπηρεσία</w:t>
      </w:r>
    </w:p>
    <w:p w:rsidR="00D67306" w:rsidRPr="00A215F9" w:rsidRDefault="00995B25">
      <w:pPr>
        <w:spacing w:before="95" w:after="0" w:line="228" w:lineRule="exact"/>
        <w:ind w:left="140" w:right="-20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spacing w:val="1"/>
          <w:w w:val="114"/>
          <w:sz w:val="20"/>
          <w:szCs w:val="20"/>
          <w:lang w:val="el-GR"/>
        </w:rPr>
        <w:t>βεβαίωσ</w:t>
      </w:r>
      <w:r w:rsidRPr="00A215F9">
        <w:rPr>
          <w:rFonts w:eastAsia="Arial" w:cstheme="minorHAnsi"/>
          <w:w w:val="114"/>
          <w:sz w:val="20"/>
          <w:szCs w:val="20"/>
          <w:lang w:val="el-GR"/>
        </w:rPr>
        <w:t>η</w:t>
      </w:r>
      <w:r w:rsidRPr="00A215F9">
        <w:rPr>
          <w:rFonts w:eastAsia="Arial" w:cstheme="minorHAnsi"/>
          <w:spacing w:val="-24"/>
          <w:w w:val="114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1"/>
          <w:w w:val="114"/>
          <w:sz w:val="20"/>
          <w:szCs w:val="20"/>
          <w:lang w:val="el-GR"/>
        </w:rPr>
        <w:t>συμμετοχή</w:t>
      </w:r>
      <w:r w:rsidRPr="00A215F9">
        <w:rPr>
          <w:rFonts w:eastAsia="Arial" w:cstheme="minorHAnsi"/>
          <w:w w:val="114"/>
          <w:sz w:val="20"/>
          <w:szCs w:val="20"/>
          <w:lang w:val="el-GR"/>
        </w:rPr>
        <w:t>ς</w:t>
      </w:r>
      <w:r w:rsidRPr="00A215F9">
        <w:rPr>
          <w:rFonts w:eastAsia="Arial" w:cstheme="minorHAnsi"/>
          <w:spacing w:val="2"/>
          <w:w w:val="114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1"/>
          <w:w w:val="114"/>
          <w:sz w:val="20"/>
          <w:szCs w:val="20"/>
          <w:lang w:val="el-GR"/>
        </w:rPr>
        <w:t>στι</w:t>
      </w:r>
      <w:r w:rsidRPr="00A215F9">
        <w:rPr>
          <w:rFonts w:eastAsia="Arial" w:cstheme="minorHAnsi"/>
          <w:w w:val="114"/>
          <w:sz w:val="20"/>
          <w:szCs w:val="20"/>
          <w:lang w:val="el-GR"/>
        </w:rPr>
        <w:t>ς</w:t>
      </w:r>
      <w:r w:rsidRPr="00A215F9">
        <w:rPr>
          <w:rFonts w:eastAsia="Arial" w:cstheme="minorHAnsi"/>
          <w:spacing w:val="47"/>
          <w:w w:val="114"/>
          <w:sz w:val="20"/>
          <w:szCs w:val="20"/>
          <w:lang w:val="el-GR"/>
        </w:rPr>
        <w:t xml:space="preserve"> </w:t>
      </w:r>
      <w:r w:rsidRPr="00A215F9">
        <w:rPr>
          <w:rFonts w:eastAsia="Arial" w:cstheme="minorHAnsi"/>
          <w:spacing w:val="1"/>
          <w:w w:val="121"/>
          <w:sz w:val="20"/>
          <w:szCs w:val="20"/>
          <w:lang w:val="el-GR"/>
        </w:rPr>
        <w:t>εξετάσεις.</w:t>
      </w:r>
    </w:p>
    <w:p w:rsidR="00D67306" w:rsidRPr="00A215F9" w:rsidRDefault="00D6730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A215F9" w:rsidRDefault="00D67306">
      <w:pPr>
        <w:spacing w:before="16" w:after="0" w:line="260" w:lineRule="exact"/>
        <w:rPr>
          <w:rFonts w:cstheme="minorHAnsi"/>
          <w:sz w:val="26"/>
          <w:szCs w:val="26"/>
          <w:lang w:val="el-GR"/>
        </w:rPr>
      </w:pPr>
    </w:p>
    <w:p w:rsidR="00D67306" w:rsidRPr="00A215F9" w:rsidRDefault="00D67306">
      <w:pPr>
        <w:spacing w:after="0" w:line="260" w:lineRule="exact"/>
        <w:rPr>
          <w:rFonts w:cstheme="minorHAnsi"/>
          <w:sz w:val="26"/>
          <w:szCs w:val="26"/>
          <w:lang w:val="el-GR"/>
        </w:rPr>
        <w:sectPr w:rsidR="00D67306" w:rsidRPr="00A215F9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AA6A64" w:rsidRPr="00A215F9" w:rsidRDefault="00DA2122" w:rsidP="00AA6A64">
      <w:pPr>
        <w:spacing w:before="32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cstheme="minorHAnsi"/>
        </w:rPr>
        <w:lastRenderedPageBreak/>
        <w:pict>
          <v:group id="_x0000_s1029" style="position:absolute;left:0;text-align:left;margin-left:40pt;margin-top:11.8pt;width:88.7pt;height:.1pt;z-index:-251658240;mso-position-horizontal-relative:page" coordorigin="800,236" coordsize="1774,2">
            <v:shape id="_x0000_s1030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AA6A64" w:rsidRPr="00A215F9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AA6A64" w:rsidRPr="00A215F9" w:rsidRDefault="00AA6A64" w:rsidP="00AA6A64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AA6A64" w:rsidRPr="00A215F9" w:rsidRDefault="00AA6A64" w:rsidP="00AA6A64">
      <w:pPr>
        <w:spacing w:after="0" w:line="240" w:lineRule="auto"/>
        <w:ind w:left="140" w:right="-20"/>
        <w:rPr>
          <w:rFonts w:eastAsia="Arial" w:cstheme="minorHAnsi"/>
          <w:sz w:val="18"/>
          <w:szCs w:val="18"/>
          <w:lang w:val="el-GR"/>
        </w:rPr>
      </w:pPr>
      <w:r w:rsidRPr="00A215F9">
        <w:rPr>
          <w:rFonts w:eastAsia="Arial" w:cstheme="minorHAnsi"/>
          <w:b/>
          <w:bCs/>
          <w:sz w:val="18"/>
          <w:szCs w:val="18"/>
          <w:lang w:val="el-GR"/>
        </w:rPr>
        <w:t>1</w:t>
      </w:r>
      <w:r w:rsidRPr="00A215F9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Ενδιαφερόμενο</w:t>
      </w:r>
    </w:p>
    <w:p w:rsidR="00AA6A64" w:rsidRPr="00A215F9" w:rsidRDefault="00AA6A64" w:rsidP="00AA6A64">
      <w:pPr>
        <w:spacing w:before="99" w:after="0" w:line="228" w:lineRule="exact"/>
        <w:ind w:left="140" w:right="-70"/>
        <w:rPr>
          <w:rFonts w:eastAsia="Arial" w:cstheme="minorHAnsi"/>
          <w:b/>
          <w:bCs/>
          <w:w w:val="117"/>
          <w:sz w:val="18"/>
          <w:szCs w:val="18"/>
          <w:lang w:val="el-GR"/>
        </w:rPr>
      </w:pPr>
      <w:r w:rsidRPr="00A215F9">
        <w:rPr>
          <w:rFonts w:eastAsia="Arial" w:cstheme="minorHAnsi"/>
          <w:b/>
          <w:bCs/>
          <w:sz w:val="18"/>
          <w:szCs w:val="18"/>
          <w:lang w:val="el-GR"/>
        </w:rPr>
        <w:t>2</w:t>
      </w:r>
      <w:r w:rsidRPr="00A215F9">
        <w:rPr>
          <w:rFonts w:eastAsia="Arial" w:cstheme="minorHAnsi"/>
          <w:b/>
          <w:bCs/>
          <w:spacing w:val="42"/>
          <w:sz w:val="18"/>
          <w:szCs w:val="18"/>
          <w:lang w:val="el-GR"/>
        </w:rPr>
        <w:t xml:space="preserve"> </w:t>
      </w:r>
      <w:r w:rsidRPr="00A215F9">
        <w:rPr>
          <w:rFonts w:eastAsia="Arial" w:cstheme="minorHAnsi"/>
          <w:b/>
          <w:bCs/>
          <w:w w:val="117"/>
          <w:sz w:val="18"/>
          <w:szCs w:val="18"/>
          <w:lang w:val="el-GR"/>
        </w:rPr>
        <w:t>Α/Φ ΔΔΕ</w:t>
      </w:r>
    </w:p>
    <w:p w:rsidR="00AA6A64" w:rsidRPr="00A215F9" w:rsidRDefault="00AA6A64" w:rsidP="00AA6A64">
      <w:pPr>
        <w:spacing w:before="99" w:after="0" w:line="228" w:lineRule="exact"/>
        <w:ind w:left="140" w:right="-70"/>
        <w:rPr>
          <w:rFonts w:eastAsia="Arial" w:cstheme="minorHAnsi"/>
          <w:sz w:val="18"/>
          <w:szCs w:val="18"/>
          <w:lang w:val="el-GR"/>
        </w:rPr>
      </w:pPr>
      <w:r w:rsidRPr="00A215F9">
        <w:rPr>
          <w:rFonts w:eastAsia="Arial" w:cstheme="minorHAnsi"/>
          <w:b/>
          <w:bCs/>
          <w:sz w:val="18"/>
          <w:szCs w:val="18"/>
          <w:lang w:val="el-GR"/>
        </w:rPr>
        <w:t>3 Σχολείο που υπηρετεί</w:t>
      </w:r>
    </w:p>
    <w:p w:rsidR="00AA6A64" w:rsidRPr="00A215F9" w:rsidRDefault="00AA6A64" w:rsidP="00AA6A64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  <w:r w:rsidRPr="00A215F9">
        <w:rPr>
          <w:rFonts w:cstheme="minorHAnsi"/>
          <w:lang w:val="el-GR"/>
        </w:rPr>
        <w:br w:type="column"/>
      </w:r>
    </w:p>
    <w:p w:rsidR="00AA6A64" w:rsidRPr="009701EA" w:rsidRDefault="009701EA" w:rsidP="009701EA">
      <w:pPr>
        <w:pStyle w:val="a4"/>
        <w:rPr>
          <w:b/>
          <w:sz w:val="13"/>
          <w:szCs w:val="13"/>
          <w:lang w:val="el-GR"/>
        </w:rPr>
      </w:pPr>
      <w:r w:rsidRPr="009701EA">
        <w:rPr>
          <w:b/>
        </w:rPr>
        <w:t>O</w:t>
      </w:r>
      <w:r w:rsidRPr="009701EA">
        <w:rPr>
          <w:b/>
          <w:lang w:val="el-GR"/>
        </w:rPr>
        <w:t>/Η Διευθυντής/</w:t>
      </w:r>
      <w:proofErr w:type="spellStart"/>
      <w:r w:rsidRPr="009701EA">
        <w:rPr>
          <w:b/>
          <w:lang w:val="el-GR"/>
        </w:rPr>
        <w:t>τρια</w:t>
      </w:r>
      <w:proofErr w:type="spellEnd"/>
    </w:p>
    <w:p w:rsidR="00AA6A64" w:rsidRPr="009701EA" w:rsidRDefault="00AA6A64" w:rsidP="00AA6A64">
      <w:pPr>
        <w:spacing w:after="0" w:line="200" w:lineRule="exact"/>
        <w:rPr>
          <w:rFonts w:cstheme="minorHAnsi"/>
          <w:b/>
          <w:sz w:val="20"/>
          <w:szCs w:val="20"/>
          <w:lang w:val="el-GR"/>
        </w:rPr>
      </w:pPr>
    </w:p>
    <w:p w:rsidR="00D67306" w:rsidRPr="00A215F9" w:rsidRDefault="00995B25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  <w:r w:rsidRPr="00A215F9">
        <w:rPr>
          <w:rFonts w:cstheme="minorHAnsi"/>
          <w:lang w:val="el-GR"/>
        </w:rPr>
        <w:br w:type="column"/>
      </w:r>
    </w:p>
    <w:p w:rsidR="00D67306" w:rsidRPr="00A215F9" w:rsidRDefault="00AA6A64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A215F9">
        <w:rPr>
          <w:rFonts w:eastAsia="Arial" w:cstheme="minorHAnsi"/>
          <w:b/>
          <w:bCs/>
          <w:sz w:val="20"/>
          <w:szCs w:val="20"/>
          <w:lang w:val="el-GR"/>
        </w:rPr>
        <w:lastRenderedPageBreak/>
        <w:t xml:space="preserve">          </w:t>
      </w:r>
      <w:r w:rsidR="00882189" w:rsidRPr="00A215F9">
        <w:rPr>
          <w:rFonts w:eastAsia="Arial" w:cstheme="minorHAnsi"/>
          <w:b/>
          <w:bCs/>
          <w:sz w:val="20"/>
          <w:szCs w:val="20"/>
          <w:lang w:val="el-GR"/>
        </w:rPr>
        <w:t xml:space="preserve">         </w:t>
      </w:r>
    </w:p>
    <w:p w:rsidR="00D67306" w:rsidRPr="00A215F9" w:rsidRDefault="00D67306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D67306" w:rsidRPr="00A215F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610" w:space="2598"/>
            <w:col w:w="5372"/>
          </w:cols>
        </w:sectPr>
      </w:pPr>
    </w:p>
    <w:p w:rsidR="00D67306" w:rsidRPr="00A215F9" w:rsidRDefault="009738EA">
      <w:pPr>
        <w:spacing w:after="0" w:line="200" w:lineRule="exact"/>
        <w:rPr>
          <w:rFonts w:cstheme="minorHAnsi"/>
          <w:sz w:val="20"/>
          <w:szCs w:val="20"/>
          <w:lang w:val="el-GR"/>
        </w:rPr>
      </w:pPr>
      <w:r w:rsidRPr="00A215F9">
        <w:rPr>
          <w:rFonts w:cstheme="minorHAnsi"/>
          <w:sz w:val="20"/>
          <w:szCs w:val="20"/>
          <w:lang w:val="el-GR"/>
        </w:rPr>
        <w:lastRenderedPageBreak/>
        <w:t xml:space="preserve">   </w:t>
      </w:r>
    </w:p>
    <w:sectPr w:rsidR="00D67306" w:rsidRPr="00A215F9" w:rsidSect="00D67306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B2DCF"/>
    <w:multiLevelType w:val="hybridMultilevel"/>
    <w:tmpl w:val="6482681C"/>
    <w:lvl w:ilvl="0" w:tplc="814A6836">
      <w:start w:val="1"/>
      <w:numFmt w:val="decimal"/>
      <w:lvlText w:val="%1."/>
      <w:lvlJc w:val="left"/>
      <w:pPr>
        <w:ind w:left="460" w:hanging="360"/>
      </w:pPr>
      <w:rPr>
        <w:rFonts w:hint="default"/>
        <w:w w:val="100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4E94509D"/>
    <w:multiLevelType w:val="hybridMultilevel"/>
    <w:tmpl w:val="EB64229E"/>
    <w:lvl w:ilvl="0" w:tplc="F61E79E6">
      <w:start w:val="1"/>
      <w:numFmt w:val="decimal"/>
      <w:lvlText w:val="%1."/>
      <w:lvlJc w:val="left"/>
      <w:pPr>
        <w:ind w:left="460" w:hanging="360"/>
      </w:pPr>
      <w:rPr>
        <w:rFonts w:hint="default"/>
        <w:w w:val="100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61641205"/>
    <w:multiLevelType w:val="hybridMultilevel"/>
    <w:tmpl w:val="CB5899E6"/>
    <w:lvl w:ilvl="0" w:tplc="C636B720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D67306"/>
    <w:rsid w:val="000015EC"/>
    <w:rsid w:val="00005CC7"/>
    <w:rsid w:val="000145B7"/>
    <w:rsid w:val="000225DF"/>
    <w:rsid w:val="001B7844"/>
    <w:rsid w:val="001D197D"/>
    <w:rsid w:val="00242705"/>
    <w:rsid w:val="0026338D"/>
    <w:rsid w:val="0034662E"/>
    <w:rsid w:val="003C7B50"/>
    <w:rsid w:val="0044575E"/>
    <w:rsid w:val="004738B1"/>
    <w:rsid w:val="004752A3"/>
    <w:rsid w:val="004C291E"/>
    <w:rsid w:val="00507340"/>
    <w:rsid w:val="006328F5"/>
    <w:rsid w:val="0065586C"/>
    <w:rsid w:val="0073724A"/>
    <w:rsid w:val="007810D3"/>
    <w:rsid w:val="007B5D83"/>
    <w:rsid w:val="00842B5D"/>
    <w:rsid w:val="00882189"/>
    <w:rsid w:val="0090371D"/>
    <w:rsid w:val="00904143"/>
    <w:rsid w:val="009701EA"/>
    <w:rsid w:val="009738EA"/>
    <w:rsid w:val="00995B25"/>
    <w:rsid w:val="00A215F9"/>
    <w:rsid w:val="00A849A0"/>
    <w:rsid w:val="00AA6A64"/>
    <w:rsid w:val="00AB437A"/>
    <w:rsid w:val="00BD2717"/>
    <w:rsid w:val="00C550C5"/>
    <w:rsid w:val="00C731A1"/>
    <w:rsid w:val="00CB2FD6"/>
    <w:rsid w:val="00CC13DF"/>
    <w:rsid w:val="00D24F9E"/>
    <w:rsid w:val="00D63319"/>
    <w:rsid w:val="00D67306"/>
    <w:rsid w:val="00DA2122"/>
    <w:rsid w:val="00E2374F"/>
    <w:rsid w:val="00F32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D83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customStyle="1" w:styleId="Default">
    <w:name w:val="Default"/>
    <w:rsid w:val="007B5D83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l-GR" w:eastAsia="el-GR"/>
    </w:rPr>
  </w:style>
  <w:style w:type="paragraph" w:styleId="a4">
    <w:name w:val="No Spacing"/>
    <w:uiPriority w:val="1"/>
    <w:qFormat/>
    <w:rsid w:val="009701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0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366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22</cp:revision>
  <dcterms:created xsi:type="dcterms:W3CDTF">2016-10-18T04:12:00Z</dcterms:created>
  <dcterms:modified xsi:type="dcterms:W3CDTF">2020-11-27T09:07:00Z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LastSaved">
    <vt:filetime>2016-09-15T00:00:00Z</vt:filetime>
  </property>
</Properties>
</file>